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F7" w:rsidRPr="003C10F7" w:rsidRDefault="003C10F7" w:rsidP="003C10F7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088" w:right="-143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C10F7">
        <w:rPr>
          <w:rFonts w:ascii="Times New Roman" w:hAnsi="Times New Roman"/>
          <w:color w:val="000000"/>
          <w:spacing w:val="1"/>
          <w:sz w:val="24"/>
          <w:szCs w:val="24"/>
        </w:rPr>
        <w:t>Приложение</w:t>
      </w:r>
    </w:p>
    <w:p w:rsidR="003C10F7" w:rsidRPr="003C10F7" w:rsidRDefault="00032D20" w:rsidP="003C10F7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088" w:right="-143"/>
        <w:jc w:val="right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 п</w:t>
      </w:r>
      <w:r w:rsidR="003C10F7" w:rsidRPr="003C10F7">
        <w:rPr>
          <w:rFonts w:ascii="Times New Roman" w:hAnsi="Times New Roman"/>
          <w:color w:val="000000"/>
          <w:spacing w:val="1"/>
          <w:sz w:val="24"/>
          <w:szCs w:val="24"/>
        </w:rPr>
        <w:t xml:space="preserve">остановлению </w:t>
      </w:r>
      <w:r w:rsidR="003C10F7" w:rsidRPr="003C10F7">
        <w:rPr>
          <w:rFonts w:ascii="Times New Roman" w:hAnsi="Times New Roman"/>
          <w:color w:val="000000"/>
          <w:spacing w:val="-5"/>
          <w:sz w:val="24"/>
          <w:szCs w:val="24"/>
        </w:rPr>
        <w:t xml:space="preserve">администрации </w:t>
      </w:r>
    </w:p>
    <w:p w:rsidR="003C10F7" w:rsidRPr="003C10F7" w:rsidRDefault="003C10F7" w:rsidP="003C10F7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088" w:right="-143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C10F7">
        <w:rPr>
          <w:rFonts w:ascii="Times New Roman" w:hAnsi="Times New Roman"/>
          <w:color w:val="000000"/>
          <w:spacing w:val="-5"/>
          <w:sz w:val="24"/>
          <w:szCs w:val="24"/>
        </w:rPr>
        <w:t>МО СП «Деревня Жилетово»</w:t>
      </w:r>
    </w:p>
    <w:p w:rsidR="003C10F7" w:rsidRPr="003C10F7" w:rsidRDefault="003C10F7" w:rsidP="003C10F7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088" w:right="-143"/>
        <w:jc w:val="right"/>
        <w:rPr>
          <w:rFonts w:ascii="Times New Roman" w:hAnsi="Times New Roman"/>
          <w:sz w:val="24"/>
          <w:szCs w:val="24"/>
        </w:rPr>
      </w:pPr>
      <w:r w:rsidRPr="003C10F7">
        <w:rPr>
          <w:rFonts w:ascii="Times New Roman" w:hAnsi="Times New Roman"/>
          <w:color w:val="000000"/>
          <w:spacing w:val="-5"/>
          <w:sz w:val="24"/>
          <w:szCs w:val="24"/>
        </w:rPr>
        <w:t xml:space="preserve">     от «___»_________20__</w:t>
      </w:r>
      <w:r w:rsidR="00032D20">
        <w:rPr>
          <w:rFonts w:ascii="Times New Roman" w:hAnsi="Times New Roman"/>
          <w:color w:val="000000"/>
          <w:spacing w:val="-5"/>
          <w:sz w:val="24"/>
          <w:szCs w:val="24"/>
        </w:rPr>
        <w:t>_г</w:t>
      </w:r>
      <w:r w:rsidRPr="003C10F7">
        <w:rPr>
          <w:rFonts w:ascii="Times New Roman" w:hAnsi="Times New Roman"/>
          <w:color w:val="000000"/>
          <w:spacing w:val="-5"/>
          <w:sz w:val="24"/>
          <w:szCs w:val="24"/>
        </w:rPr>
        <w:t xml:space="preserve">. №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___</w:t>
      </w:r>
    </w:p>
    <w:p w:rsidR="003C10F7" w:rsidRDefault="003C10F7" w:rsidP="008752FF">
      <w:pPr>
        <w:pStyle w:val="a3"/>
        <w:rPr>
          <w:b/>
          <w:bCs/>
        </w:rPr>
      </w:pPr>
    </w:p>
    <w:p w:rsidR="00F04594" w:rsidRDefault="00F04594" w:rsidP="00F045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04594" w:rsidRPr="008752FF" w:rsidRDefault="00F04594" w:rsidP="003C10F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752FF">
        <w:rPr>
          <w:rFonts w:ascii="Times New Roman" w:hAnsi="Times New Roman"/>
          <w:b/>
          <w:bCs/>
          <w:i/>
          <w:sz w:val="24"/>
          <w:szCs w:val="24"/>
        </w:rPr>
        <w:t>ПАСПОРТ</w:t>
      </w:r>
    </w:p>
    <w:p w:rsidR="00F04594" w:rsidRPr="008752FF" w:rsidRDefault="008752FF" w:rsidP="008752F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752FF">
        <w:rPr>
          <w:rFonts w:ascii="Times New Roman" w:hAnsi="Times New Roman"/>
          <w:b/>
          <w:bCs/>
          <w:i/>
          <w:sz w:val="24"/>
          <w:szCs w:val="24"/>
        </w:rPr>
        <w:t>Муниципальной целевой п</w:t>
      </w:r>
      <w:r w:rsidR="00F04594" w:rsidRPr="008752FF">
        <w:rPr>
          <w:rFonts w:ascii="Times New Roman" w:hAnsi="Times New Roman"/>
          <w:b/>
          <w:bCs/>
          <w:i/>
          <w:sz w:val="24"/>
          <w:szCs w:val="24"/>
        </w:rPr>
        <w:t xml:space="preserve">одпрограммы </w:t>
      </w:r>
      <w:r w:rsidR="00F04594" w:rsidRPr="003C10F7">
        <w:rPr>
          <w:rFonts w:ascii="Times New Roman" w:hAnsi="Times New Roman"/>
          <w:b/>
          <w:i/>
          <w:sz w:val="24"/>
          <w:szCs w:val="24"/>
        </w:rPr>
        <w:t>«Пожарная безопасность и защита населения МО СП « Деревня Жилетово»  на 2014-2018 годы»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3347"/>
        <w:gridCol w:w="6663"/>
      </w:tblGrid>
      <w:tr w:rsidR="00F04594" w:rsidTr="008752FF">
        <w:trPr>
          <w:trHeight w:val="3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04594" w:rsidTr="008752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F04594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СП « Деревня Жилетово»</w:t>
            </w:r>
          </w:p>
        </w:tc>
      </w:tr>
      <w:tr w:rsidR="00F04594" w:rsidTr="008752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F04594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Default="00F04594" w:rsidP="00827BF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СП « Деревня Жилетово»</w:t>
            </w:r>
          </w:p>
        </w:tc>
      </w:tr>
      <w:tr w:rsidR="00F04594" w:rsidTr="008752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8752FF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>Цели  муниципальной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-пропаганда знаний в области обеспечения пожарной безопасности;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дальнейшее развитие пожарного добровольчества;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пожаротушения и спасения людей при пожарах.</w:t>
            </w:r>
          </w:p>
        </w:tc>
      </w:tr>
      <w:tr w:rsidR="00F04594" w:rsidTr="008752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8752FF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дальнейшее развитие системы мониторинга и прогнозирования чрезвычайных ситуаций, вызванных пожарами</w:t>
            </w:r>
          </w:p>
        </w:tc>
      </w:tr>
      <w:tr w:rsidR="00F04594" w:rsidTr="008752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8752FF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пожаров;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погибших людей на пожарах;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людей, получивших травму при пожаре;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-увеличение числа спасенных на пожарах;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числа населенных пунктов, находящихся вне зоны нормативного прибытия пожарных команд;</w:t>
            </w:r>
          </w:p>
        </w:tc>
      </w:tr>
      <w:tr w:rsidR="00F04594" w:rsidTr="008752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8752FF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04594" w:rsidRDefault="00F04594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 подпрограмма реализуется в один этап в 2014-2018 годах.</w:t>
            </w:r>
          </w:p>
        </w:tc>
      </w:tr>
      <w:tr w:rsidR="00F04594" w:rsidTr="008752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8752FF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Pr="008B1279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7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за счет всех источников финансирования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подпрограмме «Пожарная безопасность и защита населения МО СП « Деревня Жилетово»  на 2014-2018 годы» составит: </w:t>
            </w:r>
            <w:r w:rsidR="00695787">
              <w:rPr>
                <w:rFonts w:ascii="Times New Roman" w:hAnsi="Times New Roman"/>
                <w:sz w:val="24"/>
                <w:szCs w:val="24"/>
              </w:rPr>
              <w:t>112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,0тыс. рублей, в том числе по годам:</w:t>
            </w:r>
          </w:p>
          <w:p w:rsidR="00F04594" w:rsidRDefault="00633607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 год – 27</w:t>
            </w:r>
            <w:r w:rsidR="00F04594">
              <w:rPr>
                <w:rFonts w:ascii="Times New Roman" w:hAnsi="Times New Roman"/>
                <w:sz w:val="24"/>
                <w:szCs w:val="24"/>
              </w:rPr>
              <w:t>,0  тыс. рублей;</w:t>
            </w:r>
          </w:p>
          <w:p w:rsidR="00F04594" w:rsidRDefault="00695787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 2</w:t>
            </w:r>
            <w:r w:rsidR="00F04594">
              <w:rPr>
                <w:rFonts w:ascii="Times New Roman" w:hAnsi="Times New Roman"/>
                <w:sz w:val="24"/>
                <w:szCs w:val="24"/>
              </w:rPr>
              <w:t>,0  тыс. рублей;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 год -  </w:t>
            </w:r>
            <w:r w:rsidR="003B5D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,0  тыс. рублей;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 год -  </w:t>
            </w:r>
            <w:r w:rsidR="003B5D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,0  тыс. рублей;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 год -  23,0 тыс. рублей;</w:t>
            </w:r>
          </w:p>
        </w:tc>
      </w:tr>
      <w:tr w:rsidR="00F04594" w:rsidTr="008752FF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8752FF" w:rsidP="00827B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 программы в полном объеме позволит: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снизить риски пожаров и смягчить возможные их последствия;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позволит обеспечить необходимым оборудованием, техникой для выполнения возложенных на сферу защиты задач, обеспечения безопасности и повышения эффективности проведения аварийно-спасательных и поисково-спасательных работ при пожарах;</w:t>
            </w:r>
          </w:p>
          <w:p w:rsidR="00F04594" w:rsidRDefault="00F04594" w:rsidP="00827B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-сокращение числа погибших, пострадавших, а также уменьшение материального ущерба от пожаров</w:t>
            </w:r>
          </w:p>
        </w:tc>
      </w:tr>
    </w:tbl>
    <w:p w:rsidR="00F04594" w:rsidRDefault="00F04594" w:rsidP="00F045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4594" w:rsidRDefault="00F04594" w:rsidP="00F04594">
      <w:pPr>
        <w:pStyle w:val="a3"/>
        <w:jc w:val="both"/>
        <w:rPr>
          <w:b/>
          <w:bCs/>
          <w:color w:val="FF0000"/>
        </w:rPr>
      </w:pPr>
    </w:p>
    <w:p w:rsidR="006135FE" w:rsidRDefault="006135FE" w:rsidP="00F0459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4594" w:rsidRPr="00861DC7" w:rsidRDefault="00F04594" w:rsidP="00F0459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b/>
          <w:bCs/>
          <w:sz w:val="24"/>
          <w:szCs w:val="24"/>
        </w:rPr>
        <w:lastRenderedPageBreak/>
        <w:t>I. Характеристика сферы реализации Подпрограммы, описание основных проблем в указанной сфере и прогноз её развития</w:t>
      </w:r>
    </w:p>
    <w:p w:rsidR="00F04594" w:rsidRDefault="00F04594" w:rsidP="00F0459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4594" w:rsidRPr="008B1279" w:rsidRDefault="00F04594" w:rsidP="00F0459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B1279">
        <w:rPr>
          <w:rFonts w:ascii="Times New Roman" w:hAnsi="Times New Roman"/>
          <w:sz w:val="24"/>
          <w:szCs w:val="24"/>
        </w:rPr>
        <w:t>Известно, что фактор времени оказывает решающее влияние на процесс развития пожара и причиняемый им социальный и материальный ущерб. Статистика свидетельствует, что 98% от общего числа погибших приходится на начальный период развития пожаров. Поэтому, реализация мероприятий по своевременному и оперативному прибытию пожарных подразделений к месту пожара является  одной из приоритетных задач, реализуемых при выполнении  подпрограммы.</w:t>
      </w:r>
    </w:p>
    <w:p w:rsidR="00F04594" w:rsidRPr="008B1279" w:rsidRDefault="00F04594" w:rsidP="00F0459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B1279">
        <w:rPr>
          <w:rFonts w:ascii="Times New Roman" w:hAnsi="Times New Roman"/>
          <w:sz w:val="24"/>
          <w:szCs w:val="24"/>
        </w:rPr>
        <w:t>Федеральным законом от 06 мая 2011 г. № 100-ФЗ «О добровольной пожарной охране» законодательно определен современный подход к определению понятия и сути добровольной пожарной охраны.</w:t>
      </w:r>
    </w:p>
    <w:p w:rsidR="00F04594" w:rsidRPr="008B1279" w:rsidRDefault="00F04594" w:rsidP="00F0459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B1279">
        <w:rPr>
          <w:rFonts w:ascii="Times New Roman" w:hAnsi="Times New Roman"/>
          <w:sz w:val="24"/>
          <w:szCs w:val="24"/>
        </w:rPr>
        <w:t>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общества.</w:t>
      </w:r>
    </w:p>
    <w:p w:rsidR="00F04594" w:rsidRPr="008B1279" w:rsidRDefault="00F04594" w:rsidP="00F0459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</w:t>
      </w:r>
      <w:r w:rsidRPr="008B1279">
        <w:rPr>
          <w:rFonts w:ascii="Times New Roman" w:hAnsi="Times New Roman"/>
          <w:sz w:val="24"/>
          <w:szCs w:val="24"/>
        </w:rPr>
        <w:t xml:space="preserve"> в перио</w:t>
      </w:r>
      <w:r w:rsidR="003B5D27">
        <w:rPr>
          <w:rFonts w:ascii="Times New Roman" w:hAnsi="Times New Roman"/>
          <w:sz w:val="24"/>
          <w:szCs w:val="24"/>
        </w:rPr>
        <w:t>д 2006-2014 годов произошло 5 пожаров</w:t>
      </w:r>
      <w:r w:rsidRPr="008B1279">
        <w:rPr>
          <w:rFonts w:ascii="Times New Roman" w:hAnsi="Times New Roman"/>
          <w:sz w:val="24"/>
          <w:szCs w:val="24"/>
        </w:rPr>
        <w:t xml:space="preserve">, </w:t>
      </w:r>
      <w:r w:rsidR="005C7163">
        <w:rPr>
          <w:rFonts w:ascii="Times New Roman" w:hAnsi="Times New Roman"/>
          <w:sz w:val="24"/>
          <w:szCs w:val="24"/>
        </w:rPr>
        <w:t>в результате которых погибли -</w:t>
      </w:r>
      <w:r w:rsidRPr="008B1279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еловек и были травмированы </w:t>
      </w:r>
      <w:r w:rsidR="005C7163">
        <w:rPr>
          <w:rFonts w:ascii="Times New Roman" w:hAnsi="Times New Roman"/>
          <w:sz w:val="24"/>
          <w:szCs w:val="24"/>
        </w:rPr>
        <w:t xml:space="preserve"> -</w:t>
      </w:r>
      <w:r w:rsidRPr="008B1279">
        <w:rPr>
          <w:rFonts w:ascii="Times New Roman" w:hAnsi="Times New Roman"/>
          <w:sz w:val="24"/>
          <w:szCs w:val="24"/>
        </w:rPr>
        <w:t>человек</w:t>
      </w:r>
      <w:r w:rsidR="003B5D27">
        <w:rPr>
          <w:rFonts w:ascii="Times New Roman" w:hAnsi="Times New Roman"/>
          <w:sz w:val="24"/>
          <w:szCs w:val="24"/>
        </w:rPr>
        <w:t>.</w:t>
      </w:r>
      <w:r w:rsidRPr="008B1279">
        <w:rPr>
          <w:rFonts w:ascii="Times New Roman" w:hAnsi="Times New Roman"/>
          <w:sz w:val="24"/>
          <w:szCs w:val="24"/>
        </w:rPr>
        <w:t xml:space="preserve"> Показатели риска пожаров характеризуют различные аспекты состояния</w:t>
      </w:r>
      <w:r>
        <w:rPr>
          <w:rFonts w:ascii="Times New Roman" w:hAnsi="Times New Roman"/>
          <w:sz w:val="24"/>
          <w:szCs w:val="24"/>
        </w:rPr>
        <w:t xml:space="preserve"> пожарной безопасности в поселении</w:t>
      </w:r>
      <w:r w:rsidRPr="008B1279">
        <w:rPr>
          <w:rFonts w:ascii="Times New Roman" w:hAnsi="Times New Roman"/>
          <w:sz w:val="24"/>
          <w:szCs w:val="24"/>
        </w:rPr>
        <w:t>.Частота пожаров отражает общий уровень пожарной безопасности и эффективность превентивных противопожарных мероприятий, предпринимаемых гражданами и собственниками.</w:t>
      </w:r>
    </w:p>
    <w:p w:rsidR="005C7163" w:rsidRPr="008B1279" w:rsidRDefault="005C7163" w:rsidP="005C716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B1279">
        <w:rPr>
          <w:rFonts w:ascii="Times New Roman" w:hAnsi="Times New Roman"/>
          <w:sz w:val="24"/>
          <w:szCs w:val="24"/>
        </w:rPr>
        <w:t>Важнейшим показателем эффективности действий пожарной охраны является время оперативного реагирования (с момента сообщения о пожаре до его локализации и ликвидации). Сокращение времени оперативного реагирования непосредственно влияет на последствия пожара (сокращение числа погибших, пострадавших, а также ум</w:t>
      </w:r>
      <w:r>
        <w:rPr>
          <w:rFonts w:ascii="Times New Roman" w:hAnsi="Times New Roman"/>
          <w:sz w:val="24"/>
          <w:szCs w:val="24"/>
        </w:rPr>
        <w:t>еньшение материального ущерба).</w:t>
      </w:r>
    </w:p>
    <w:p w:rsidR="005C7163" w:rsidRPr="008B1279" w:rsidRDefault="005C7163" w:rsidP="005C716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B1279">
        <w:rPr>
          <w:rFonts w:ascii="Times New Roman" w:hAnsi="Times New Roman"/>
          <w:sz w:val="24"/>
          <w:szCs w:val="24"/>
        </w:rPr>
        <w:t>Ключевым моментом в проблеме обеспечения пожарн</w:t>
      </w:r>
      <w:r w:rsidR="006135FE">
        <w:rPr>
          <w:rFonts w:ascii="Times New Roman" w:hAnsi="Times New Roman"/>
          <w:sz w:val="24"/>
          <w:szCs w:val="24"/>
        </w:rPr>
        <w:t xml:space="preserve">ой безопасности поселения </w:t>
      </w:r>
      <w:r w:rsidRPr="008B1279">
        <w:rPr>
          <w:rFonts w:ascii="Times New Roman" w:hAnsi="Times New Roman"/>
          <w:sz w:val="24"/>
          <w:szCs w:val="24"/>
        </w:rPr>
        <w:t xml:space="preserve">  является поддержание материально-технической оснащенности подразделений добровольной пожарной охраны на качественном, современном уровне, соответствующем требованиям действующего законодательства</w:t>
      </w:r>
    </w:p>
    <w:p w:rsidR="005C7163" w:rsidRPr="008B1279" w:rsidRDefault="005C7163" w:rsidP="005C716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8B1279">
        <w:rPr>
          <w:rFonts w:ascii="Times New Roman" w:hAnsi="Times New Roman"/>
          <w:sz w:val="24"/>
          <w:szCs w:val="24"/>
        </w:rPr>
        <w:t>В сложившейся ситуации непринятие действенных мер по реализации организационных и практических мероприятий, направленных на обеспечение пожаробезопасного состояния объектов, противопожарной защиты населенных пунктов, обновление материально-технической базы пожарных частей, может привести к тяжким последствиям.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b/>
          <w:sz w:val="24"/>
          <w:szCs w:val="24"/>
        </w:rPr>
        <w:t>II. Приоритеты</w:t>
      </w:r>
      <w:r w:rsidRPr="00861DC7">
        <w:rPr>
          <w:rFonts w:ascii="Times New Roman" w:hAnsi="Times New Roman"/>
          <w:sz w:val="24"/>
          <w:szCs w:val="24"/>
        </w:rPr>
        <w:t xml:space="preserve"> в сфере реализации </w:t>
      </w:r>
      <w:r w:rsidRPr="008B1279">
        <w:rPr>
          <w:rFonts w:ascii="Times New Roman" w:hAnsi="Times New Roman"/>
          <w:bCs/>
          <w:sz w:val="24"/>
          <w:szCs w:val="24"/>
        </w:rPr>
        <w:t>Подпрограммы</w:t>
      </w:r>
      <w:r w:rsidRPr="008B1279">
        <w:rPr>
          <w:rFonts w:ascii="Times New Roman" w:hAnsi="Times New Roman"/>
          <w:sz w:val="24"/>
          <w:szCs w:val="24"/>
        </w:rPr>
        <w:t xml:space="preserve">, </w:t>
      </w:r>
      <w:r w:rsidRPr="00861DC7">
        <w:rPr>
          <w:rFonts w:ascii="Times New Roman" w:hAnsi="Times New Roman"/>
          <w:sz w:val="24"/>
          <w:szCs w:val="24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Приоритетами </w:t>
      </w:r>
      <w:r w:rsidRPr="00861DC7">
        <w:rPr>
          <w:rFonts w:ascii="Times New Roman" w:hAnsi="Times New Roman"/>
          <w:sz w:val="24"/>
          <w:szCs w:val="24"/>
        </w:rPr>
        <w:t xml:space="preserve"> в области обеспечения уменьшения рис</w:t>
      </w:r>
      <w:r>
        <w:rPr>
          <w:rFonts w:ascii="Times New Roman" w:hAnsi="Times New Roman"/>
          <w:sz w:val="24"/>
          <w:szCs w:val="24"/>
        </w:rPr>
        <w:t>ков от пожаров в поселении</w:t>
      </w:r>
      <w:r w:rsidRPr="00861DC7">
        <w:rPr>
          <w:rFonts w:ascii="Times New Roman" w:hAnsi="Times New Roman"/>
          <w:sz w:val="24"/>
          <w:szCs w:val="24"/>
        </w:rPr>
        <w:t xml:space="preserve"> являются: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DC7">
        <w:rPr>
          <w:rFonts w:ascii="Times New Roman" w:hAnsi="Times New Roman"/>
          <w:sz w:val="24"/>
          <w:szCs w:val="24"/>
        </w:rPr>
        <w:t>повышение эффективности мероприятий по минимизации риска пожаров, угроз жизни и здоровью людей;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добровольной </w:t>
      </w:r>
      <w:r w:rsidRPr="00861DC7">
        <w:rPr>
          <w:rFonts w:ascii="Times New Roman" w:hAnsi="Times New Roman"/>
          <w:sz w:val="24"/>
          <w:szCs w:val="24"/>
        </w:rPr>
        <w:t xml:space="preserve"> пожарной охраны</w:t>
      </w:r>
      <w:r>
        <w:rPr>
          <w:rFonts w:ascii="Times New Roman" w:hAnsi="Times New Roman"/>
          <w:sz w:val="24"/>
          <w:szCs w:val="24"/>
        </w:rPr>
        <w:t xml:space="preserve"> (далее ДПО)</w:t>
      </w:r>
      <w:r w:rsidRPr="00861DC7">
        <w:rPr>
          <w:rFonts w:ascii="Times New Roman" w:hAnsi="Times New Roman"/>
          <w:sz w:val="24"/>
          <w:szCs w:val="24"/>
        </w:rPr>
        <w:t>;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61DC7">
        <w:rPr>
          <w:rFonts w:ascii="Times New Roman" w:hAnsi="Times New Roman"/>
          <w:sz w:val="24"/>
          <w:szCs w:val="24"/>
        </w:rPr>
        <w:t>оснащение современной пожарной техникой, пожарно-техническим оборудованием и вооружением;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 xml:space="preserve">оснащение современными техническими средствами связи 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861DC7">
        <w:rPr>
          <w:rFonts w:ascii="Times New Roman" w:hAnsi="Times New Roman"/>
          <w:sz w:val="24"/>
          <w:szCs w:val="24"/>
        </w:rPr>
        <w:t xml:space="preserve"> в целях обеспечения эффективного управления силами и средствами при пожарах </w:t>
      </w:r>
      <w:r>
        <w:rPr>
          <w:rFonts w:ascii="Times New Roman" w:hAnsi="Times New Roman"/>
          <w:sz w:val="24"/>
          <w:szCs w:val="24"/>
        </w:rPr>
        <w:t>и других чрезвычайных ситуациях.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 xml:space="preserve">Целями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861DC7">
        <w:rPr>
          <w:rFonts w:ascii="Times New Roman" w:hAnsi="Times New Roman"/>
          <w:sz w:val="24"/>
          <w:szCs w:val="24"/>
        </w:rPr>
        <w:t xml:space="preserve"> является: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создание эффективной системы пожарно</w:t>
      </w:r>
      <w:r>
        <w:rPr>
          <w:rFonts w:ascii="Times New Roman" w:hAnsi="Times New Roman"/>
          <w:sz w:val="24"/>
          <w:szCs w:val="24"/>
        </w:rPr>
        <w:t>й безопасности в поселении</w:t>
      </w:r>
      <w:r w:rsidRPr="00861DC7">
        <w:rPr>
          <w:rFonts w:ascii="Times New Roman" w:hAnsi="Times New Roman"/>
          <w:sz w:val="24"/>
          <w:szCs w:val="24"/>
        </w:rPr>
        <w:t>;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обеспечение необходимых условий для предотвращения гибели людей при пожарах;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Основными задачами, решение которых предусмотрено программой, являются:</w:t>
      </w:r>
    </w:p>
    <w:p w:rsidR="005C7163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1DC7">
        <w:rPr>
          <w:rFonts w:ascii="Times New Roman" w:hAnsi="Times New Roman"/>
          <w:sz w:val="24"/>
          <w:szCs w:val="24"/>
        </w:rPr>
        <w:t xml:space="preserve">повышение готовности подразделений </w:t>
      </w:r>
      <w:r>
        <w:rPr>
          <w:rFonts w:ascii="Times New Roman" w:hAnsi="Times New Roman"/>
          <w:sz w:val="24"/>
          <w:szCs w:val="24"/>
        </w:rPr>
        <w:t xml:space="preserve"> ДПО</w:t>
      </w:r>
      <w:r w:rsidRPr="00861DC7">
        <w:rPr>
          <w:rFonts w:ascii="Times New Roman" w:hAnsi="Times New Roman"/>
          <w:sz w:val="24"/>
          <w:szCs w:val="24"/>
        </w:rPr>
        <w:t xml:space="preserve"> к тушению пожаров и ведению аварийно-спасательных работ, улучшение оперативных характеристик пожаротушения;</w:t>
      </w:r>
    </w:p>
    <w:p w:rsidR="005C7163" w:rsidRPr="001B4945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4945">
        <w:rPr>
          <w:rFonts w:ascii="Times New Roman" w:hAnsi="Times New Roman"/>
          <w:sz w:val="24"/>
          <w:szCs w:val="24"/>
        </w:rPr>
        <w:t xml:space="preserve">- создание и дальнейшее совершенствование института добровольничества в системе обеспечения пожарной безопасности; </w:t>
      </w:r>
    </w:p>
    <w:p w:rsidR="005C7163" w:rsidRPr="001B4945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4945">
        <w:rPr>
          <w:rFonts w:ascii="Times New Roman" w:hAnsi="Times New Roman"/>
          <w:sz w:val="24"/>
          <w:szCs w:val="24"/>
        </w:rPr>
        <w:lastRenderedPageBreak/>
        <w:t xml:space="preserve">- разработка эффективных мер профилактики пожаров среди населения, его обучение мерам пожарной безопасности; </w:t>
      </w:r>
    </w:p>
    <w:p w:rsidR="005C7163" w:rsidRPr="00417B20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7B20">
        <w:rPr>
          <w:rFonts w:ascii="Times New Roman" w:hAnsi="Times New Roman"/>
          <w:b/>
          <w:bCs/>
          <w:sz w:val="24"/>
          <w:szCs w:val="24"/>
        </w:rPr>
        <w:t>Подпрограммой предусматривается определение следующих целевых индикаторов и показателей оценки эффективности ее реализации: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снижение количества пожаров;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снижение количества погибших людей на пожарах;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снижение количества людей, получивших травму при пожаре;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увеличе</w:t>
      </w:r>
      <w:r>
        <w:rPr>
          <w:rFonts w:ascii="Times New Roman" w:hAnsi="Times New Roman"/>
          <w:sz w:val="24"/>
          <w:szCs w:val="24"/>
        </w:rPr>
        <w:t>ние числа спасенных на пожарах;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 xml:space="preserve">Подпрограмма реализуется </w:t>
      </w:r>
      <w:r>
        <w:rPr>
          <w:rFonts w:ascii="Times New Roman" w:hAnsi="Times New Roman"/>
          <w:sz w:val="24"/>
          <w:szCs w:val="24"/>
        </w:rPr>
        <w:t>в один этап в течение 2014 - 2018 годов. Контрольный срок - 2017</w:t>
      </w:r>
      <w:r w:rsidRPr="00861DC7">
        <w:rPr>
          <w:rFonts w:ascii="Times New Roman" w:hAnsi="Times New Roman"/>
          <w:sz w:val="24"/>
          <w:szCs w:val="24"/>
        </w:rPr>
        <w:t xml:space="preserve"> год.</w:t>
      </w:r>
    </w:p>
    <w:p w:rsidR="005C7163" w:rsidRPr="00417B20" w:rsidRDefault="005C7163" w:rsidP="005C7163">
      <w:pPr>
        <w:pStyle w:val="a3"/>
        <w:rPr>
          <w:rFonts w:ascii="Times New Roman" w:hAnsi="Times New Roman"/>
          <w:sz w:val="24"/>
          <w:szCs w:val="24"/>
        </w:rPr>
      </w:pPr>
      <w:r w:rsidRPr="00417B20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 необходимых для реализации Подпрограммы</w:t>
      </w:r>
    </w:p>
    <w:p w:rsidR="005C7163" w:rsidRDefault="005C7163" w:rsidP="005C71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Подпрограммы в части расходных обязательств администрации поселения  по осуществлен</w:t>
      </w:r>
      <w:r w:rsidR="006135FE">
        <w:rPr>
          <w:rFonts w:ascii="Times New Roman" w:hAnsi="Times New Roman"/>
          <w:sz w:val="24"/>
          <w:szCs w:val="24"/>
        </w:rPr>
        <w:t>ию полномочий в области</w:t>
      </w:r>
      <w:r>
        <w:rPr>
          <w:rFonts w:ascii="Times New Roman" w:hAnsi="Times New Roman"/>
          <w:sz w:val="24"/>
          <w:szCs w:val="24"/>
        </w:rPr>
        <w:t xml:space="preserve"> ПБ, а также соисполнителей подпрограммы осуществляется за счет бюджетных ассигнований  местного  бюджета, предусматриваемых на очередной финансовый год и плановый период.</w:t>
      </w:r>
    </w:p>
    <w:p w:rsidR="005C7163" w:rsidRDefault="005C7163" w:rsidP="005C7163">
      <w:pPr>
        <w:pStyle w:val="a3"/>
      </w:pPr>
      <w:r w:rsidRPr="00417B20">
        <w:rPr>
          <w:rFonts w:ascii="Times New Roman" w:hAnsi="Times New Roman"/>
          <w:b/>
          <w:bCs/>
          <w:sz w:val="24"/>
          <w:szCs w:val="24"/>
        </w:rPr>
        <w:t>Анализ рисков реализации Подпрограммы и описание мер управления рисками реализации Подпрограммы</w:t>
      </w:r>
      <w:r>
        <w:rPr>
          <w:b/>
          <w:bCs/>
        </w:rPr>
        <w:t>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1. Макроэкономические риски.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обеспечения пожарной безопасности.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2. Финансовые риски.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Отсутствие или недостаточное финансирование мероприятий в рамках Подпрограммы может привести к снижению материально-технической обеспеченности, и, как следствие, целевые показатели Подпрограммы не будут достигнуты.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3. Организационные риски.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Уровень решения поставленных задач и достижение целевых показ</w:t>
      </w:r>
      <w:r>
        <w:rPr>
          <w:rFonts w:ascii="Times New Roman" w:hAnsi="Times New Roman"/>
          <w:sz w:val="24"/>
          <w:szCs w:val="24"/>
        </w:rPr>
        <w:t>ателей зависит  от муниципального образования, которо</w:t>
      </w:r>
      <w:r w:rsidRPr="00861DC7">
        <w:rPr>
          <w:rFonts w:ascii="Times New Roman" w:hAnsi="Times New Roman"/>
          <w:sz w:val="24"/>
          <w:szCs w:val="24"/>
        </w:rPr>
        <w:t>е, каждый в рамках своей компетенции и предоставленных полномочий осуществляют функции по осуществлению профилактических мероприятий.</w:t>
      </w:r>
    </w:p>
    <w:p w:rsidR="005C7163" w:rsidRPr="00861DC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Также преодоление таких рисков может быть осуществлено путем усиления методической рабо</w:t>
      </w:r>
      <w:r>
        <w:rPr>
          <w:rFonts w:ascii="Times New Roman" w:hAnsi="Times New Roman"/>
          <w:sz w:val="24"/>
          <w:szCs w:val="24"/>
        </w:rPr>
        <w:t>ты с  руководителем муниципального образования</w:t>
      </w:r>
      <w:r w:rsidRPr="00861DC7">
        <w:rPr>
          <w:rFonts w:ascii="Times New Roman" w:hAnsi="Times New Roman"/>
          <w:sz w:val="24"/>
          <w:szCs w:val="24"/>
        </w:rPr>
        <w:t xml:space="preserve"> к профилактическим мероприятиям по предупреждению пожаров.</w:t>
      </w:r>
    </w:p>
    <w:p w:rsidR="005C7163" w:rsidRPr="00084597" w:rsidRDefault="005C7163" w:rsidP="005C71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1DC7">
        <w:rPr>
          <w:rFonts w:ascii="Times New Roman" w:hAnsi="Times New Roman"/>
          <w:sz w:val="24"/>
          <w:szCs w:val="24"/>
        </w:rPr>
        <w:t>Кроме того, преодолению рисков будет способствовать усиление организационно-ме</w:t>
      </w:r>
      <w:r>
        <w:rPr>
          <w:rFonts w:ascii="Times New Roman" w:hAnsi="Times New Roman"/>
          <w:sz w:val="24"/>
          <w:szCs w:val="24"/>
        </w:rPr>
        <w:t xml:space="preserve">тодической работы отдела </w:t>
      </w:r>
      <w:r w:rsidRPr="00861DC7">
        <w:rPr>
          <w:rFonts w:ascii="Times New Roman" w:hAnsi="Times New Roman"/>
          <w:sz w:val="24"/>
          <w:szCs w:val="24"/>
        </w:rPr>
        <w:t xml:space="preserve"> гражданской оборон</w:t>
      </w:r>
      <w:r>
        <w:rPr>
          <w:rFonts w:ascii="Times New Roman" w:hAnsi="Times New Roman"/>
          <w:sz w:val="24"/>
          <w:szCs w:val="24"/>
        </w:rPr>
        <w:t>ы, защиты населения и территории</w:t>
      </w:r>
      <w:r w:rsidRPr="00861DC7">
        <w:rPr>
          <w:rFonts w:ascii="Times New Roman" w:hAnsi="Times New Roman"/>
          <w:sz w:val="24"/>
          <w:szCs w:val="24"/>
        </w:rPr>
        <w:t xml:space="preserve"> от чрезвычайных ситуаций и </w:t>
      </w:r>
      <w:r>
        <w:rPr>
          <w:rFonts w:ascii="Times New Roman" w:hAnsi="Times New Roman"/>
          <w:sz w:val="24"/>
          <w:szCs w:val="24"/>
        </w:rPr>
        <w:t>моб</w:t>
      </w:r>
      <w:r w:rsidR="006135FE">
        <w:rPr>
          <w:rFonts w:ascii="Times New Roman" w:hAnsi="Times New Roman"/>
          <w:sz w:val="24"/>
          <w:szCs w:val="24"/>
        </w:rPr>
        <w:t>илизационной</w:t>
      </w:r>
      <w:r>
        <w:rPr>
          <w:rFonts w:ascii="Times New Roman" w:hAnsi="Times New Roman"/>
          <w:sz w:val="24"/>
          <w:szCs w:val="24"/>
        </w:rPr>
        <w:t xml:space="preserve"> работы администрации поселения </w:t>
      </w:r>
      <w:r w:rsidRPr="00861DC7">
        <w:rPr>
          <w:rFonts w:ascii="Times New Roman" w:hAnsi="Times New Roman"/>
          <w:sz w:val="24"/>
          <w:szCs w:val="24"/>
        </w:rPr>
        <w:t xml:space="preserve"> с подведомственными учреждениями, участвующими в </w:t>
      </w:r>
      <w:r>
        <w:rPr>
          <w:rFonts w:ascii="Times New Roman" w:hAnsi="Times New Roman"/>
          <w:sz w:val="24"/>
          <w:szCs w:val="24"/>
        </w:rPr>
        <w:t>реализации данной Подпрограммы.</w:t>
      </w:r>
    </w:p>
    <w:p w:rsidR="00E94D9B" w:rsidRDefault="00E94D9B" w:rsidP="00771E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1EBC" w:rsidRPr="00771EBC" w:rsidRDefault="00771EBC" w:rsidP="00771EBC">
      <w:pPr>
        <w:spacing w:after="0" w:line="240" w:lineRule="auto"/>
        <w:jc w:val="center"/>
        <w:rPr>
          <w:b/>
          <w:bCs/>
        </w:rPr>
      </w:pPr>
    </w:p>
    <w:p w:rsidR="00C25616" w:rsidRDefault="00C25616"/>
    <w:sectPr w:rsidR="00C25616" w:rsidSect="00771E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F7B"/>
    <w:rsid w:val="00032D20"/>
    <w:rsid w:val="00072457"/>
    <w:rsid w:val="00106D01"/>
    <w:rsid w:val="003B5D27"/>
    <w:rsid w:val="003C10F7"/>
    <w:rsid w:val="005C7163"/>
    <w:rsid w:val="006131C4"/>
    <w:rsid w:val="006135FE"/>
    <w:rsid w:val="00633607"/>
    <w:rsid w:val="00695787"/>
    <w:rsid w:val="006A7FC8"/>
    <w:rsid w:val="007335EF"/>
    <w:rsid w:val="00771EBC"/>
    <w:rsid w:val="008752FF"/>
    <w:rsid w:val="00930C8D"/>
    <w:rsid w:val="00C25616"/>
    <w:rsid w:val="00CD1E9B"/>
    <w:rsid w:val="00CF1D55"/>
    <w:rsid w:val="00CF40E7"/>
    <w:rsid w:val="00D70222"/>
    <w:rsid w:val="00E1062D"/>
    <w:rsid w:val="00E94D9B"/>
    <w:rsid w:val="00EB00D7"/>
    <w:rsid w:val="00F04594"/>
    <w:rsid w:val="00F7687D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5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Жилетово2</dc:creator>
  <cp:lastModifiedBy>Admin</cp:lastModifiedBy>
  <cp:revision>2</cp:revision>
  <cp:lastPrinted>2015-12-11T08:11:00Z</cp:lastPrinted>
  <dcterms:created xsi:type="dcterms:W3CDTF">2015-12-16T12:52:00Z</dcterms:created>
  <dcterms:modified xsi:type="dcterms:W3CDTF">2015-12-16T12:52:00Z</dcterms:modified>
</cp:coreProperties>
</file>